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BDF0" w14:textId="0EED8C95" w:rsidR="00743B7E" w:rsidRDefault="00743B7E" w:rsidP="00C0334C">
      <w:pPr>
        <w:autoSpaceDE w:val="0"/>
        <w:rPr>
          <w:rFonts w:eastAsia="Calibri"/>
          <w:b/>
          <w:lang w:val="en-US"/>
        </w:rPr>
      </w:pPr>
      <w:r w:rsidRPr="00105A3D">
        <w:rPr>
          <w:rFonts w:eastAsia="Calibri"/>
          <w:lang w:val="en-US"/>
        </w:rPr>
        <w:t>Manuscript ID:  .......................</w:t>
      </w:r>
    </w:p>
    <w:p w14:paraId="7CCD8F05" w14:textId="77777777" w:rsidR="00C0334C" w:rsidRDefault="00C0334C" w:rsidP="00C0334C">
      <w:pPr>
        <w:autoSpaceDE w:val="0"/>
        <w:rPr>
          <w:rFonts w:eastAsia="Calibri"/>
          <w:b/>
          <w:lang w:val="en-US"/>
        </w:rPr>
      </w:pPr>
      <w:r w:rsidRPr="00FC3C8A">
        <w:rPr>
          <w:rFonts w:eastAsia="Calibri"/>
          <w:b/>
          <w:lang w:val="en-US"/>
        </w:rPr>
        <w:t xml:space="preserve">Title of the </w:t>
      </w:r>
      <w:r>
        <w:rPr>
          <w:rFonts w:eastAsia="Calibri"/>
          <w:b/>
          <w:lang w:val="en-US"/>
        </w:rPr>
        <w:t>manuscript</w:t>
      </w:r>
      <w:r w:rsidRPr="00FC3C8A">
        <w:rPr>
          <w:rFonts w:eastAsia="Calibri"/>
          <w:b/>
          <w:lang w:val="en-US"/>
        </w:rPr>
        <w:t xml:space="preserve">: </w:t>
      </w:r>
    </w:p>
    <w:p w14:paraId="76C69C21" w14:textId="77777777" w:rsidR="008470A5" w:rsidRDefault="008470A5" w:rsidP="00C0334C">
      <w:pPr>
        <w:autoSpaceDE w:val="0"/>
        <w:rPr>
          <w:rFonts w:eastAsia="Calibri"/>
          <w:b/>
          <w:lang w:val="en-US"/>
        </w:rPr>
      </w:pPr>
    </w:p>
    <w:p w14:paraId="3C609E6A" w14:textId="77777777" w:rsidR="008470A5" w:rsidRPr="00ED477D" w:rsidRDefault="008470A5" w:rsidP="00C0334C">
      <w:pPr>
        <w:autoSpaceDE w:val="0"/>
        <w:rPr>
          <w:bCs/>
          <w:lang w:val="en-US"/>
        </w:rPr>
      </w:pPr>
    </w:p>
    <w:p w14:paraId="74F4B2B7" w14:textId="0D4A2258" w:rsidR="00C0334C" w:rsidRPr="001D1835" w:rsidRDefault="008470A5" w:rsidP="00C0334C">
      <w:pPr>
        <w:autoSpaceDE w:val="0"/>
        <w:rPr>
          <w:b/>
          <w:bCs/>
          <w:lang w:val="en-US"/>
        </w:rPr>
      </w:pPr>
      <w:r w:rsidRPr="008470A5">
        <w:rPr>
          <w:b/>
          <w:bCs/>
          <w:lang w:val="en-US"/>
        </w:rPr>
        <w:t>Authors</w:t>
      </w:r>
      <w:r>
        <w:rPr>
          <w:b/>
          <w:bCs/>
          <w:lang w:val="en-US"/>
        </w:rPr>
        <w:t>*</w:t>
      </w:r>
      <w:r w:rsidRPr="001D1835">
        <w:rPr>
          <w:b/>
          <w:bCs/>
          <w:lang w:val="en-US"/>
        </w:rPr>
        <w:t>:</w:t>
      </w:r>
    </w:p>
    <w:p w14:paraId="0B18C70A" w14:textId="77777777" w:rsidR="00C73D14" w:rsidRPr="001D1835" w:rsidRDefault="00C73D14" w:rsidP="00C0334C">
      <w:pPr>
        <w:autoSpaceDE w:val="0"/>
        <w:rPr>
          <w:bCs/>
          <w:lang w:val="en-US"/>
        </w:rPr>
      </w:pPr>
    </w:p>
    <w:p w14:paraId="7507ABA5" w14:textId="77777777" w:rsidR="00C0334C" w:rsidRPr="00FC3C8A" w:rsidRDefault="00C0334C" w:rsidP="00C0334C">
      <w:pPr>
        <w:spacing w:after="200" w:line="276" w:lineRule="auto"/>
        <w:rPr>
          <w:rFonts w:eastAsia="Calibri"/>
          <w:b/>
          <w:lang w:val="en-US"/>
        </w:rPr>
      </w:pPr>
      <w:r w:rsidRPr="00FC3C8A">
        <w:rPr>
          <w:rFonts w:eastAsia="Calibri"/>
          <w:b/>
          <w:lang w:val="en-US"/>
        </w:rPr>
        <w:t xml:space="preserve">PART I. </w:t>
      </w:r>
      <w:r w:rsidRPr="00C0334C">
        <w:rPr>
          <w:rFonts w:eastAsia="Calibri"/>
          <w:b/>
          <w:lang w:val="en-GB"/>
        </w:rPr>
        <w:t>Comments of the Reviewer</w:t>
      </w:r>
    </w:p>
    <w:tbl>
      <w:tblPr>
        <w:tblW w:w="96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20"/>
        <w:gridCol w:w="1161"/>
        <w:gridCol w:w="1018"/>
        <w:gridCol w:w="1018"/>
        <w:gridCol w:w="1019"/>
      </w:tblGrid>
      <w:tr w:rsidR="00105A3D" w:rsidRPr="00743B7E" w14:paraId="4A442113" w14:textId="77777777" w:rsidTr="00EF14FC">
        <w:trPr>
          <w:trHeight w:val="37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0D566" w14:textId="77777777" w:rsidR="00105A3D" w:rsidRPr="00FC3C8A" w:rsidRDefault="00105A3D" w:rsidP="003D42F8">
            <w:pPr>
              <w:spacing w:after="200" w:line="276" w:lineRule="auto"/>
              <w:jc w:val="center"/>
              <w:rPr>
                <w:rFonts w:eastAsia="Calibri"/>
                <w:b/>
                <w:lang w:val="en-US"/>
              </w:rPr>
            </w:pPr>
            <w:r w:rsidRPr="00FC3C8A">
              <w:rPr>
                <w:rFonts w:eastAsia="Calibri"/>
                <w:b/>
                <w:lang w:val="en-US"/>
              </w:rPr>
              <w:t>Criteria</w:t>
            </w:r>
          </w:p>
        </w:tc>
        <w:tc>
          <w:tcPr>
            <w:tcW w:w="4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8D43" w14:textId="0BBC5599" w:rsidR="00105A3D" w:rsidRPr="00743B7E" w:rsidRDefault="00105A3D" w:rsidP="003D42F8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Evaluation</w:t>
            </w:r>
          </w:p>
        </w:tc>
      </w:tr>
      <w:tr w:rsidR="00105A3D" w:rsidRPr="00743B7E" w14:paraId="0D2C6BB8" w14:textId="77777777" w:rsidTr="00EF14FC">
        <w:trPr>
          <w:trHeight w:val="37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415F" w14:textId="77777777" w:rsidR="00105A3D" w:rsidRPr="00FC3C8A" w:rsidRDefault="00105A3D" w:rsidP="00105A3D">
            <w:pPr>
              <w:spacing w:after="200" w:line="276" w:lineRule="auto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B658" w14:textId="5C0D3A63" w:rsidR="00105A3D" w:rsidRPr="00105A3D" w:rsidRDefault="00105A3D" w:rsidP="00105A3D">
            <w:pPr>
              <w:spacing w:after="200" w:line="276" w:lineRule="auto"/>
              <w:jc w:val="center"/>
              <w:rPr>
                <w:rFonts w:eastAsia="Calibri"/>
                <w:b/>
                <w:spacing w:val="-4"/>
                <w:kern w:val="20"/>
                <w:sz w:val="20"/>
                <w:lang w:val="en-US"/>
              </w:rPr>
            </w:pPr>
            <w:proofErr w:type="spellStart"/>
            <w:r w:rsidRPr="00105A3D">
              <w:rPr>
                <w:spacing w:val="-4"/>
                <w:kern w:val="20"/>
                <w:sz w:val="20"/>
                <w:szCs w:val="22"/>
              </w:rPr>
              <w:t>Inadequate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5032" w14:textId="0285E1CD" w:rsidR="00105A3D" w:rsidRPr="00105A3D" w:rsidRDefault="00105A3D" w:rsidP="00105A3D">
            <w:pPr>
              <w:spacing w:after="200" w:line="276" w:lineRule="auto"/>
              <w:jc w:val="center"/>
              <w:rPr>
                <w:rFonts w:eastAsia="Calibri"/>
                <w:b/>
                <w:spacing w:val="-4"/>
                <w:kern w:val="20"/>
                <w:sz w:val="20"/>
                <w:lang w:val="en-US"/>
              </w:rPr>
            </w:pPr>
            <w:proofErr w:type="spellStart"/>
            <w:r w:rsidRPr="00105A3D">
              <w:rPr>
                <w:spacing w:val="-4"/>
                <w:kern w:val="20"/>
                <w:sz w:val="20"/>
                <w:szCs w:val="22"/>
              </w:rPr>
              <w:t>Adequate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F5C51" w14:textId="65343649" w:rsidR="00105A3D" w:rsidRPr="00105A3D" w:rsidRDefault="00105A3D" w:rsidP="00105A3D">
            <w:pPr>
              <w:spacing w:after="200" w:line="276" w:lineRule="auto"/>
              <w:jc w:val="center"/>
              <w:rPr>
                <w:rFonts w:eastAsia="Calibri"/>
                <w:b/>
                <w:spacing w:val="-4"/>
                <w:kern w:val="20"/>
                <w:sz w:val="20"/>
                <w:lang w:val="en-US"/>
              </w:rPr>
            </w:pPr>
            <w:r w:rsidRPr="00105A3D">
              <w:rPr>
                <w:spacing w:val="-4"/>
                <w:kern w:val="20"/>
                <w:sz w:val="20"/>
                <w:szCs w:val="22"/>
              </w:rPr>
              <w:t>Good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55437" w14:textId="1F136CEF" w:rsidR="00105A3D" w:rsidRPr="00105A3D" w:rsidRDefault="00105A3D" w:rsidP="00105A3D">
            <w:pPr>
              <w:spacing w:after="200" w:line="276" w:lineRule="auto"/>
              <w:jc w:val="center"/>
              <w:rPr>
                <w:rFonts w:eastAsia="Calibri"/>
                <w:b/>
                <w:spacing w:val="-4"/>
                <w:kern w:val="20"/>
                <w:sz w:val="20"/>
                <w:lang w:val="en-US"/>
              </w:rPr>
            </w:pPr>
            <w:proofErr w:type="spellStart"/>
            <w:r w:rsidRPr="00105A3D">
              <w:rPr>
                <w:spacing w:val="-4"/>
                <w:kern w:val="20"/>
                <w:sz w:val="20"/>
                <w:szCs w:val="22"/>
              </w:rPr>
              <w:t>Excellent</w:t>
            </w:r>
            <w:proofErr w:type="spellEnd"/>
          </w:p>
        </w:tc>
      </w:tr>
      <w:tr w:rsidR="00105A3D" w:rsidRPr="001D1835" w14:paraId="18F4216C" w14:textId="77777777" w:rsidTr="00EF14FC">
        <w:trPr>
          <w:trHeight w:val="37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3E533" w14:textId="67260F68" w:rsidR="00105A3D" w:rsidRPr="00105A3D" w:rsidRDefault="00105A3D" w:rsidP="008470A5">
            <w:pPr>
              <w:spacing w:line="276" w:lineRule="auto"/>
              <w:rPr>
                <w:lang w:val="en-US"/>
              </w:rPr>
            </w:pPr>
            <w:r w:rsidRPr="00105A3D">
              <w:rPr>
                <w:lang w:val="en-US"/>
              </w:rPr>
              <w:t>Does the introduction provide sufficient background and include all relevant references?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C9AFC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FF0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EF6AC" w14:textId="51CDC474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29DFF" w14:textId="1F22D556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</w:tr>
      <w:tr w:rsidR="00105A3D" w:rsidRPr="001D1835" w14:paraId="0F196272" w14:textId="77777777" w:rsidTr="00EF14FC">
        <w:trPr>
          <w:trHeight w:val="409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B8A9" w14:textId="338EB5E9" w:rsidR="00105A3D" w:rsidRPr="00105A3D" w:rsidRDefault="00105A3D" w:rsidP="008470A5">
            <w:pPr>
              <w:spacing w:line="276" w:lineRule="auto"/>
              <w:rPr>
                <w:lang w:val="en-US"/>
              </w:rPr>
            </w:pPr>
            <w:r w:rsidRPr="00105A3D">
              <w:rPr>
                <w:lang w:val="en-US"/>
              </w:rPr>
              <w:t>Is the research design appropriate?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9EE4F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E2A9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619DF" w14:textId="5497064F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8080A" w14:textId="5429E153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</w:tr>
      <w:tr w:rsidR="00105A3D" w:rsidRPr="001D1835" w14:paraId="3DF88ADD" w14:textId="77777777" w:rsidTr="00EF14FC">
        <w:trPr>
          <w:trHeight w:val="37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26330" w14:textId="5C6BD086" w:rsidR="00105A3D" w:rsidRPr="00105A3D" w:rsidRDefault="00105A3D" w:rsidP="008470A5">
            <w:pPr>
              <w:spacing w:line="276" w:lineRule="auto"/>
              <w:rPr>
                <w:lang w:val="en-US"/>
              </w:rPr>
            </w:pPr>
            <w:r w:rsidRPr="00105A3D">
              <w:rPr>
                <w:lang w:val="en-US"/>
              </w:rPr>
              <w:t>Are the methods adequately described?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415FC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E937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BCCC0" w14:textId="01D93EB2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2D75" w14:textId="160B6F5C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</w:tr>
      <w:tr w:rsidR="00105A3D" w:rsidRPr="001D1835" w14:paraId="10B08B79" w14:textId="77777777" w:rsidTr="00EF14FC">
        <w:trPr>
          <w:trHeight w:val="37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BC203" w14:textId="0EA65EFF" w:rsidR="00105A3D" w:rsidRPr="00105A3D" w:rsidRDefault="00105A3D" w:rsidP="008470A5">
            <w:pPr>
              <w:spacing w:line="276" w:lineRule="auto"/>
              <w:rPr>
                <w:lang w:val="en-US"/>
              </w:rPr>
            </w:pPr>
            <w:r w:rsidRPr="00105A3D">
              <w:rPr>
                <w:lang w:val="en-US"/>
              </w:rPr>
              <w:t>Are the results clearly presented?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EA37D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C74E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4CD75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DE56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</w:tr>
      <w:tr w:rsidR="00105A3D" w:rsidRPr="001D1835" w14:paraId="0F896BDC" w14:textId="77777777" w:rsidTr="00EF14FC">
        <w:trPr>
          <w:trHeight w:val="376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4C3A7" w14:textId="024A3148" w:rsidR="00105A3D" w:rsidRPr="00105A3D" w:rsidRDefault="00105A3D" w:rsidP="008470A5">
            <w:pPr>
              <w:spacing w:line="276" w:lineRule="auto"/>
              <w:rPr>
                <w:lang w:val="en-US"/>
              </w:rPr>
            </w:pPr>
            <w:r w:rsidRPr="00105A3D">
              <w:rPr>
                <w:lang w:val="en-US"/>
              </w:rPr>
              <w:t>Are the conclusions supported by the results?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291BF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0914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F230D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7AF2" w14:textId="77777777" w:rsidR="00105A3D" w:rsidRPr="00105A3D" w:rsidRDefault="00105A3D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</w:tr>
    </w:tbl>
    <w:p w14:paraId="3C622D70" w14:textId="77777777" w:rsidR="00105A3D" w:rsidRPr="001D1835" w:rsidRDefault="00105A3D">
      <w:pPr>
        <w:rPr>
          <w:lang w:val="en-US"/>
        </w:rPr>
      </w:pPr>
    </w:p>
    <w:tbl>
      <w:tblPr>
        <w:tblW w:w="96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2"/>
        <w:gridCol w:w="709"/>
        <w:gridCol w:w="704"/>
      </w:tblGrid>
      <w:tr w:rsidR="00EF14FC" w:rsidRPr="00743B7E" w14:paraId="44639BF0" w14:textId="77777777" w:rsidTr="001D1835">
        <w:trPr>
          <w:trHeight w:val="378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37070" w14:textId="1D760711" w:rsidR="00EF14FC" w:rsidRPr="00105A3D" w:rsidRDefault="00EF14FC" w:rsidP="008470A5">
            <w:pPr>
              <w:spacing w:line="276" w:lineRule="auto"/>
              <w:jc w:val="center"/>
              <w:rPr>
                <w:lang w:val="en-US"/>
              </w:rPr>
            </w:pPr>
            <w:r w:rsidRPr="00105A3D">
              <w:rPr>
                <w:b/>
                <w:lang w:val="en-US"/>
              </w:rPr>
              <w:t>Question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D7166" w14:textId="0E813AFE" w:rsidR="00EF14FC" w:rsidRPr="00105A3D" w:rsidRDefault="00EF14FC" w:rsidP="003D42F8">
            <w:pPr>
              <w:spacing w:after="200" w:line="276" w:lineRule="auto"/>
              <w:jc w:val="center"/>
              <w:rPr>
                <w:rFonts w:eastAsia="Calibri"/>
                <w:b/>
                <w:spacing w:val="-4"/>
                <w:kern w:val="20"/>
                <w:lang w:val="en-US"/>
              </w:rPr>
            </w:pPr>
            <w:r>
              <w:rPr>
                <w:rFonts w:eastAsia="Calibri"/>
                <w:b/>
                <w:spacing w:val="-4"/>
                <w:kern w:val="20"/>
                <w:lang w:val="en-US"/>
              </w:rPr>
              <w:t>YES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036ED2" w14:textId="79A98F32" w:rsidR="00EF14FC" w:rsidRPr="00105A3D" w:rsidRDefault="00EF14FC" w:rsidP="003D42F8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spacing w:val="-4"/>
                <w:kern w:val="20"/>
                <w:lang w:val="en-US"/>
              </w:rPr>
            </w:pPr>
            <w:r>
              <w:rPr>
                <w:rFonts w:eastAsia="Calibri"/>
                <w:b/>
                <w:spacing w:val="-4"/>
                <w:kern w:val="20"/>
                <w:lang w:val="en-US"/>
              </w:rPr>
              <w:t>NO</w:t>
            </w:r>
          </w:p>
        </w:tc>
      </w:tr>
      <w:tr w:rsidR="00EF14FC" w:rsidRPr="001D1835" w14:paraId="624570CD" w14:textId="77777777" w:rsidTr="001D1835">
        <w:trPr>
          <w:trHeight w:val="378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42452" w14:textId="4693FC83" w:rsidR="00EF14FC" w:rsidRPr="00FC3C8A" w:rsidRDefault="00EF14FC" w:rsidP="008470A5">
            <w:pPr>
              <w:spacing w:line="276" w:lineRule="auto"/>
              <w:rPr>
                <w:rFonts w:eastAsia="Calibri"/>
                <w:b/>
                <w:lang w:val="en-US"/>
              </w:rPr>
            </w:pPr>
            <w:r w:rsidRPr="00FC3C8A">
              <w:rPr>
                <w:lang w:val="en-US"/>
              </w:rPr>
              <w:t>Are tables and figures properly drawn up?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1FDB5" w14:textId="77777777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4370E" w14:textId="696D9F73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</w:tr>
      <w:tr w:rsidR="00EF14FC" w:rsidRPr="001D1835" w14:paraId="643D3ED1" w14:textId="77777777" w:rsidTr="001D1835">
        <w:trPr>
          <w:trHeight w:val="378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CEC65" w14:textId="1D56FC9A" w:rsidR="00EF14FC" w:rsidRPr="00347831" w:rsidRDefault="00EF14FC" w:rsidP="008470A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Do you think that the paper title corresponds to its content</w:t>
            </w:r>
            <w:r w:rsidRPr="00FC3C8A">
              <w:rPr>
                <w:lang w:val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5A19A" w14:textId="77777777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C451D" w14:textId="77777777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</w:tr>
      <w:tr w:rsidR="00EF14FC" w:rsidRPr="001D1835" w14:paraId="6F3C55DA" w14:textId="77777777" w:rsidTr="001D1835">
        <w:trPr>
          <w:trHeight w:val="378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654E" w14:textId="77777777" w:rsidR="00EF14FC" w:rsidRPr="00FC3C8A" w:rsidRDefault="00EF14FC" w:rsidP="008470A5">
            <w:pPr>
              <w:spacing w:line="276" w:lineRule="auto"/>
              <w:rPr>
                <w:lang w:val="en-US"/>
              </w:rPr>
            </w:pPr>
            <w:r w:rsidRPr="00347831">
              <w:rPr>
                <w:lang w:val="en-US"/>
              </w:rPr>
              <w:t>Do you think that the aims are formulated</w:t>
            </w:r>
            <w:r>
              <w:rPr>
                <w:lang w:val="en-US"/>
              </w:rPr>
              <w:t xml:space="preserve"> comprehensibly</w:t>
            </w:r>
            <w:r w:rsidRPr="00347831">
              <w:rPr>
                <w:lang w:val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C2C56" w14:textId="77777777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E1DD8" w14:textId="43B2CEE7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</w:tr>
      <w:tr w:rsidR="00EF14FC" w:rsidRPr="001D1835" w14:paraId="1CFD74B6" w14:textId="77777777" w:rsidTr="001D1835">
        <w:trPr>
          <w:trHeight w:val="378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68354" w14:textId="32A5A00E" w:rsidR="00EF14FC" w:rsidRPr="00105A3D" w:rsidRDefault="00EF14FC" w:rsidP="008470A5">
            <w:pPr>
              <w:spacing w:line="276" w:lineRule="auto"/>
              <w:rPr>
                <w:rFonts w:eastAsia="Calibri"/>
                <w:b/>
                <w:lang w:val="en-US"/>
              </w:rPr>
            </w:pPr>
            <w:r>
              <w:rPr>
                <w:lang w:val="en-US"/>
              </w:rPr>
              <w:t>Does the article include new and original issues/material?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92687" w14:textId="77777777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7FF6C" w14:textId="619A6803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</w:tr>
      <w:tr w:rsidR="00EF14FC" w:rsidRPr="001D1835" w14:paraId="029B4194" w14:textId="77777777" w:rsidTr="001D1835">
        <w:trPr>
          <w:trHeight w:val="39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3369F" w14:textId="16FA0930" w:rsidR="00EF14FC" w:rsidRPr="00FC3C8A" w:rsidRDefault="00EF14FC" w:rsidP="008470A5">
            <w:pPr>
              <w:spacing w:line="276" w:lineRule="auto"/>
              <w:rPr>
                <w:rFonts w:eastAsia="Calibri"/>
                <w:b/>
                <w:lang w:val="en-US"/>
              </w:rPr>
            </w:pPr>
            <w:r>
              <w:rPr>
                <w:lang w:val="en-US"/>
              </w:rPr>
              <w:t>Do you find the employed terminology proper</w:t>
            </w:r>
            <w:r w:rsidRPr="00FC3C8A">
              <w:rPr>
                <w:lang w:val="en-US"/>
              </w:rPr>
              <w:t xml:space="preserve"> and</w:t>
            </w:r>
            <w:r>
              <w:rPr>
                <w:lang w:val="en-US"/>
              </w:rPr>
              <w:t xml:space="preserve"> the</w:t>
            </w:r>
            <w:r w:rsidRPr="00FC3C8A">
              <w:rPr>
                <w:lang w:val="en-US"/>
              </w:rPr>
              <w:t xml:space="preserve"> layout of the text correct?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34232" w14:textId="77777777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12378" w14:textId="2161FF5C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</w:tr>
      <w:tr w:rsidR="00EF14FC" w:rsidRPr="001D1835" w14:paraId="79F8D428" w14:textId="77777777" w:rsidTr="001D1835">
        <w:trPr>
          <w:trHeight w:val="27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AA39F" w14:textId="113F3096" w:rsidR="00EF14FC" w:rsidRDefault="00EF14FC" w:rsidP="008470A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May </w:t>
            </w:r>
            <w:r w:rsidRPr="00FC3C8A">
              <w:rPr>
                <w:lang w:val="en-US"/>
              </w:rPr>
              <w:t xml:space="preserve">the article find </w:t>
            </w:r>
            <w:r>
              <w:rPr>
                <w:lang w:val="en-US"/>
              </w:rPr>
              <w:t>its</w:t>
            </w:r>
            <w:r w:rsidRPr="00FC3C8A">
              <w:rPr>
                <w:lang w:val="en-US"/>
              </w:rPr>
              <w:t xml:space="preserve"> application?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F8E8" w14:textId="77777777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5F4EA" w14:textId="34647577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</w:tr>
      <w:tr w:rsidR="00EF14FC" w:rsidRPr="001D1835" w14:paraId="1573FDF3" w14:textId="77777777" w:rsidTr="001D1835">
        <w:trPr>
          <w:trHeight w:val="378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F7F4B" w14:textId="2E8DBF38" w:rsidR="00EF14FC" w:rsidRPr="00FC3C8A" w:rsidRDefault="00EF14FC" w:rsidP="008470A5">
            <w:pPr>
              <w:spacing w:line="276" w:lineRule="auto"/>
              <w:rPr>
                <w:rFonts w:eastAsia="Calibri"/>
                <w:b/>
                <w:lang w:val="en-US"/>
              </w:rPr>
            </w:pPr>
            <w:r>
              <w:rPr>
                <w:lang w:val="en-US"/>
              </w:rPr>
              <w:t xml:space="preserve">Do you find the bibliography representative and </w:t>
            </w:r>
            <w:r>
              <w:rPr>
                <w:lang w:val="en-GB"/>
              </w:rPr>
              <w:t>up-to-date</w:t>
            </w:r>
            <w:r>
              <w:rPr>
                <w:lang w:val="en-US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32063" w14:textId="77777777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5E63E" w14:textId="1BE8AEC8" w:rsidR="00EF14FC" w:rsidRPr="00105A3D" w:rsidRDefault="00EF14FC" w:rsidP="008470A5">
            <w:pPr>
              <w:spacing w:line="276" w:lineRule="auto"/>
              <w:rPr>
                <w:rFonts w:eastAsia="Calibri"/>
                <w:b/>
                <w:spacing w:val="-4"/>
                <w:kern w:val="20"/>
                <w:lang w:val="en-US"/>
              </w:rPr>
            </w:pPr>
          </w:p>
        </w:tc>
      </w:tr>
    </w:tbl>
    <w:p w14:paraId="430020F8" w14:textId="77777777" w:rsidR="008470A5" w:rsidRDefault="008470A5" w:rsidP="008470A5">
      <w:pPr>
        <w:tabs>
          <w:tab w:val="left" w:pos="1305"/>
        </w:tabs>
        <w:rPr>
          <w:rFonts w:eastAsia="Calibri"/>
          <w:b/>
          <w:lang w:val="en-US"/>
        </w:rPr>
      </w:pPr>
    </w:p>
    <w:p w14:paraId="4E928F52" w14:textId="76FD9000" w:rsidR="008470A5" w:rsidRPr="001967E6" w:rsidRDefault="008470A5" w:rsidP="008470A5">
      <w:pPr>
        <w:tabs>
          <w:tab w:val="left" w:pos="1305"/>
        </w:tabs>
        <w:rPr>
          <w:i/>
          <w:lang w:val="en-US"/>
        </w:rPr>
      </w:pPr>
      <w:r>
        <w:rPr>
          <w:rFonts w:eastAsia="Calibri"/>
          <w:b/>
          <w:lang w:val="en-US"/>
        </w:rPr>
        <w:t>PART II</w:t>
      </w:r>
      <w:r w:rsidRPr="00FC3C8A">
        <w:rPr>
          <w:rFonts w:eastAsia="Calibri"/>
          <w:b/>
          <w:lang w:val="en-US"/>
        </w:rPr>
        <w:t>.</w:t>
      </w:r>
      <w:r>
        <w:rPr>
          <w:rFonts w:eastAsia="Calibri"/>
          <w:b/>
          <w:lang w:val="en-US"/>
        </w:rPr>
        <w:t xml:space="preserve"> </w:t>
      </w:r>
      <w:r w:rsidRPr="00FA1164">
        <w:rPr>
          <w:rFonts w:eastAsia="Calibri"/>
          <w:b/>
          <w:lang w:val="en-US"/>
        </w:rPr>
        <w:t xml:space="preserve">The </w:t>
      </w:r>
      <w:r>
        <w:rPr>
          <w:rFonts w:eastAsia="Calibri"/>
          <w:b/>
          <w:lang w:val="en-US"/>
        </w:rPr>
        <w:t>overall</w:t>
      </w:r>
      <w:r w:rsidRPr="00FA1164">
        <w:rPr>
          <w:rFonts w:eastAsia="Calibri"/>
          <w:b/>
          <w:lang w:val="en-US"/>
        </w:rPr>
        <w:t xml:space="preserve"> evaluation of manuscript in reference to papers representing the same research field, issued today</w:t>
      </w:r>
    </w:p>
    <w:p w14:paraId="67910DDC" w14:textId="77777777" w:rsidR="008470A5" w:rsidRPr="00C0334C" w:rsidRDefault="008470A5" w:rsidP="008470A5">
      <w:pPr>
        <w:tabs>
          <w:tab w:val="left" w:pos="1305"/>
        </w:tabs>
        <w:rPr>
          <w:lang w:val="en-GB"/>
        </w:rPr>
      </w:pPr>
      <w:r w:rsidRPr="001967E6">
        <w:sym w:font="Wingdings" w:char="F0A8"/>
      </w:r>
      <w:r w:rsidRPr="00C0334C">
        <w:rPr>
          <w:lang w:val="en-GB"/>
        </w:rPr>
        <w:t xml:space="preserve"> </w:t>
      </w:r>
      <w:r w:rsidRPr="001967E6">
        <w:rPr>
          <w:lang w:val="en-US"/>
        </w:rPr>
        <w:t>e</w:t>
      </w:r>
      <w:r w:rsidRPr="001967E6">
        <w:rPr>
          <w:i/>
          <w:lang w:val="en-US"/>
        </w:rPr>
        <w:t>xcellent – lays within 25% of the best publications issued recently</w:t>
      </w:r>
      <w:r w:rsidRPr="001967E6">
        <w:rPr>
          <w:lang w:val="en-US"/>
        </w:rPr>
        <w:t xml:space="preserve"> </w:t>
      </w:r>
    </w:p>
    <w:p w14:paraId="42CD9F4B" w14:textId="77777777" w:rsidR="008470A5" w:rsidRPr="001967E6" w:rsidRDefault="008470A5" w:rsidP="008470A5">
      <w:pPr>
        <w:tabs>
          <w:tab w:val="left" w:pos="1305"/>
        </w:tabs>
        <w:rPr>
          <w:i/>
          <w:lang w:val="en-US"/>
        </w:rPr>
      </w:pPr>
      <w:r w:rsidRPr="001967E6">
        <w:sym w:font="Wingdings" w:char="F0A8"/>
      </w:r>
      <w:r w:rsidRPr="001967E6">
        <w:rPr>
          <w:lang w:val="en-US"/>
        </w:rPr>
        <w:t xml:space="preserve"> </w:t>
      </w:r>
      <w:r w:rsidRPr="001967E6">
        <w:rPr>
          <w:i/>
          <w:lang w:val="en-US"/>
        </w:rPr>
        <w:t>very good – lays within 50% of the best publications</w:t>
      </w:r>
    </w:p>
    <w:p w14:paraId="6564C913" w14:textId="77777777" w:rsidR="008470A5" w:rsidRPr="001967E6" w:rsidRDefault="008470A5" w:rsidP="008470A5">
      <w:pPr>
        <w:tabs>
          <w:tab w:val="left" w:pos="1305"/>
        </w:tabs>
        <w:rPr>
          <w:i/>
          <w:lang w:val="en-US"/>
        </w:rPr>
      </w:pPr>
      <w:r w:rsidRPr="001967E6">
        <w:sym w:font="Wingdings" w:char="F0A8"/>
      </w:r>
      <w:r w:rsidRPr="00C0334C">
        <w:rPr>
          <w:lang w:val="en-GB"/>
        </w:rPr>
        <w:t xml:space="preserve"> </w:t>
      </w:r>
      <w:r w:rsidRPr="00C0334C">
        <w:rPr>
          <w:i/>
          <w:lang w:val="en-GB"/>
        </w:rPr>
        <w:t>a</w:t>
      </w:r>
      <w:proofErr w:type="spellStart"/>
      <w:r w:rsidRPr="001746B3">
        <w:rPr>
          <w:i/>
          <w:lang w:val="en-US"/>
        </w:rPr>
        <w:t>verage</w:t>
      </w:r>
      <w:proofErr w:type="spellEnd"/>
      <w:r w:rsidRPr="001967E6">
        <w:rPr>
          <w:i/>
          <w:lang w:val="en-US"/>
        </w:rPr>
        <w:t xml:space="preserve"> – is not worse than other related publications recently published</w:t>
      </w:r>
    </w:p>
    <w:p w14:paraId="6682CD05" w14:textId="77777777" w:rsidR="008470A5" w:rsidRDefault="008470A5" w:rsidP="008470A5">
      <w:pPr>
        <w:tabs>
          <w:tab w:val="left" w:pos="1305"/>
        </w:tabs>
        <w:rPr>
          <w:i/>
          <w:lang w:val="en-US"/>
        </w:rPr>
      </w:pPr>
      <w:r>
        <w:sym w:font="Wingdings" w:char="F0A8"/>
      </w:r>
      <w:r w:rsidRPr="00C0334C">
        <w:rPr>
          <w:lang w:val="en-GB"/>
        </w:rPr>
        <w:t xml:space="preserve"> </w:t>
      </w:r>
      <w:r w:rsidRPr="005C1EED">
        <w:rPr>
          <w:i/>
          <w:lang w:val="en-US"/>
        </w:rPr>
        <w:t>lower than a</w:t>
      </w:r>
      <w:r>
        <w:rPr>
          <w:i/>
          <w:lang w:val="en-US"/>
        </w:rPr>
        <w:t>verage – is worse than other related publications recently published</w:t>
      </w:r>
    </w:p>
    <w:p w14:paraId="2BF27A02" w14:textId="788A3BE5" w:rsidR="00C0334C" w:rsidRPr="00743B7E" w:rsidRDefault="00C0334C" w:rsidP="00C0334C">
      <w:pPr>
        <w:spacing w:before="240" w:after="200" w:line="276" w:lineRule="auto"/>
        <w:rPr>
          <w:b/>
          <w:bCs/>
          <w:lang w:val="en-US"/>
        </w:rPr>
      </w:pPr>
      <w:r w:rsidRPr="00743B7E">
        <w:rPr>
          <w:rFonts w:eastAsia="Calibri"/>
          <w:b/>
          <w:lang w:val="en-US"/>
        </w:rPr>
        <w:t>PART I</w:t>
      </w:r>
      <w:r w:rsidR="008470A5">
        <w:rPr>
          <w:rFonts w:eastAsia="Calibri"/>
          <w:b/>
          <w:lang w:val="en-US"/>
        </w:rPr>
        <w:t>I</w:t>
      </w:r>
      <w:r w:rsidRPr="00743B7E">
        <w:rPr>
          <w:rFonts w:eastAsia="Calibri"/>
          <w:b/>
          <w:lang w:val="en-US"/>
        </w:rPr>
        <w:t xml:space="preserve">I. </w:t>
      </w:r>
      <w:r w:rsidR="00743B7E" w:rsidRPr="00743B7E">
        <w:rPr>
          <w:rFonts w:eastAsia="Calibri"/>
          <w:b/>
          <w:lang w:val="en-US"/>
        </w:rPr>
        <w:t>Comments and Suggestions for Authors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743B7E" w:rsidRPr="00FC3C8A" w14:paraId="41A2F4B4" w14:textId="77777777" w:rsidTr="00EF14FC">
        <w:trPr>
          <w:trHeight w:val="170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5B843" w14:textId="6AFF27DF" w:rsidR="00743B7E" w:rsidRDefault="00EF14FC" w:rsidP="00743B7E">
            <w:pPr>
              <w:autoSpaceDE w:val="0"/>
            </w:pPr>
            <w:r>
              <w:t>………………………………………</w:t>
            </w:r>
          </w:p>
          <w:p w14:paraId="7FAAB608" w14:textId="77777777" w:rsidR="00EF14FC" w:rsidRDefault="00EF14FC" w:rsidP="00743B7E">
            <w:pPr>
              <w:autoSpaceDE w:val="0"/>
            </w:pPr>
          </w:p>
          <w:p w14:paraId="53164CFD" w14:textId="77777777" w:rsidR="00EF14FC" w:rsidRDefault="00EF14FC" w:rsidP="00743B7E">
            <w:pPr>
              <w:autoSpaceDE w:val="0"/>
            </w:pPr>
          </w:p>
          <w:p w14:paraId="7284A5AB" w14:textId="77777777" w:rsidR="008470A5" w:rsidRDefault="008470A5" w:rsidP="00743B7E">
            <w:pPr>
              <w:autoSpaceDE w:val="0"/>
            </w:pPr>
          </w:p>
          <w:p w14:paraId="65D47932" w14:textId="77777777" w:rsidR="008470A5" w:rsidRDefault="008470A5" w:rsidP="00743B7E">
            <w:pPr>
              <w:autoSpaceDE w:val="0"/>
            </w:pPr>
          </w:p>
          <w:p w14:paraId="233A588B" w14:textId="77777777" w:rsidR="008470A5" w:rsidRDefault="008470A5" w:rsidP="00743B7E">
            <w:pPr>
              <w:autoSpaceDE w:val="0"/>
            </w:pPr>
          </w:p>
          <w:p w14:paraId="10639D1F" w14:textId="77777777" w:rsidR="008470A5" w:rsidRDefault="008470A5" w:rsidP="00743B7E">
            <w:pPr>
              <w:autoSpaceDE w:val="0"/>
            </w:pPr>
          </w:p>
          <w:p w14:paraId="199457F6" w14:textId="77777777" w:rsidR="00EF14FC" w:rsidRDefault="00EF14FC" w:rsidP="00743B7E">
            <w:pPr>
              <w:autoSpaceDE w:val="0"/>
            </w:pPr>
          </w:p>
          <w:p w14:paraId="68F95E49" w14:textId="1257FE86" w:rsidR="00EF14FC" w:rsidRPr="00FC3C8A" w:rsidRDefault="00EF14FC" w:rsidP="00743B7E">
            <w:pPr>
              <w:autoSpaceDE w:val="0"/>
            </w:pPr>
          </w:p>
        </w:tc>
      </w:tr>
    </w:tbl>
    <w:p w14:paraId="1F55B57B" w14:textId="77777777" w:rsidR="008470A5" w:rsidRDefault="008470A5" w:rsidP="00EF14FC">
      <w:pPr>
        <w:tabs>
          <w:tab w:val="left" w:pos="1305"/>
        </w:tabs>
        <w:rPr>
          <w:rFonts w:eastAsia="Calibri"/>
          <w:b/>
          <w:lang w:val="en-US"/>
        </w:rPr>
      </w:pPr>
    </w:p>
    <w:p w14:paraId="23CAA709" w14:textId="592A5540" w:rsidR="00C0334C" w:rsidRPr="00FC3C8A" w:rsidRDefault="00EF14FC" w:rsidP="00C0334C">
      <w:pPr>
        <w:spacing w:before="240" w:after="200" w:line="276" w:lineRule="auto"/>
        <w:rPr>
          <w:lang w:val="en-US"/>
        </w:rPr>
      </w:pPr>
      <w:r>
        <w:rPr>
          <w:rFonts w:eastAsia="Calibri"/>
          <w:b/>
          <w:lang w:val="en-US"/>
        </w:rPr>
        <w:lastRenderedPageBreak/>
        <w:t xml:space="preserve">PART </w:t>
      </w:r>
      <w:r w:rsidR="001D1835">
        <w:rPr>
          <w:rFonts w:eastAsia="Calibri"/>
          <w:b/>
          <w:lang w:val="en-US"/>
        </w:rPr>
        <w:t>I</w:t>
      </w:r>
      <w:r>
        <w:rPr>
          <w:rFonts w:eastAsia="Calibri"/>
          <w:b/>
          <w:lang w:val="en-US"/>
        </w:rPr>
        <w:t>V</w:t>
      </w:r>
      <w:r w:rsidR="00C0334C" w:rsidRPr="00FC3C8A">
        <w:rPr>
          <w:rFonts w:eastAsia="Calibri"/>
          <w:b/>
          <w:lang w:val="en-US"/>
        </w:rPr>
        <w:t xml:space="preserve">. </w:t>
      </w:r>
      <w:r w:rsidR="008470A5">
        <w:rPr>
          <w:rFonts w:eastAsia="Calibri"/>
          <w:b/>
          <w:lang w:val="en-US"/>
        </w:rPr>
        <w:t xml:space="preserve">Overall recommendation </w:t>
      </w:r>
      <w:r w:rsidR="00C0334C" w:rsidRPr="00FC3C8A">
        <w:rPr>
          <w:rFonts w:eastAsia="Calibri"/>
          <w:b/>
          <w:lang w:val="en-US"/>
        </w:rPr>
        <w:t xml:space="preserve"> (</w:t>
      </w:r>
      <w:r w:rsidR="00C0334C">
        <w:rPr>
          <w:rFonts w:eastAsia="Calibri"/>
          <w:b/>
          <w:lang w:val="en-US"/>
        </w:rPr>
        <w:t>choose</w:t>
      </w:r>
      <w:r w:rsidR="00C0334C" w:rsidRPr="00D0397E">
        <w:rPr>
          <w:rFonts w:eastAsia="Calibri"/>
          <w:b/>
          <w:lang w:val="en-US"/>
        </w:rPr>
        <w:t xml:space="preserve"> only one</w:t>
      </w:r>
      <w:r w:rsidR="00C0334C" w:rsidRPr="00FC3C8A">
        <w:rPr>
          <w:rFonts w:eastAsia="Calibri"/>
          <w:b/>
          <w:lang w:val="en-US"/>
        </w:rPr>
        <w:t>)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7"/>
        <w:gridCol w:w="709"/>
        <w:gridCol w:w="708"/>
      </w:tblGrid>
      <w:tr w:rsidR="00C0334C" w:rsidRPr="00FC3C8A" w14:paraId="07B92004" w14:textId="77777777" w:rsidTr="00EF14FC">
        <w:trPr>
          <w:trHeight w:val="267"/>
        </w:trPr>
        <w:tc>
          <w:tcPr>
            <w:tcW w:w="8227" w:type="dxa"/>
            <w:tcBorders>
              <w:bottom w:val="single" w:sz="4" w:space="0" w:color="000000"/>
            </w:tcBorders>
            <w:shd w:val="clear" w:color="auto" w:fill="auto"/>
          </w:tcPr>
          <w:p w14:paraId="3076BA85" w14:textId="77777777" w:rsidR="00C0334C" w:rsidRPr="00FC3C8A" w:rsidRDefault="00C0334C" w:rsidP="003D42F8">
            <w:pPr>
              <w:snapToGrid w:val="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E52C6" w14:textId="77777777" w:rsidR="00C0334C" w:rsidRPr="00FC3C8A" w:rsidRDefault="00C0334C" w:rsidP="003D42F8">
            <w:pPr>
              <w:jc w:val="center"/>
              <w:rPr>
                <w:b/>
                <w:bCs/>
              </w:rPr>
            </w:pPr>
            <w:r w:rsidRPr="00FC3C8A">
              <w:rPr>
                <w:b/>
                <w:bCs/>
              </w:rPr>
              <w:t>YES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5EF1" w14:textId="77777777" w:rsidR="00C0334C" w:rsidRPr="00FC3C8A" w:rsidRDefault="00C0334C" w:rsidP="003D42F8">
            <w:pPr>
              <w:jc w:val="center"/>
            </w:pPr>
            <w:r w:rsidRPr="00FC3C8A">
              <w:rPr>
                <w:b/>
                <w:bCs/>
              </w:rPr>
              <w:t>NO</w:t>
            </w:r>
          </w:p>
        </w:tc>
      </w:tr>
      <w:tr w:rsidR="00C0334C" w:rsidRPr="001D1835" w14:paraId="0FC5FB42" w14:textId="77777777" w:rsidTr="00EF14FC">
        <w:trPr>
          <w:trHeight w:val="267"/>
        </w:trPr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DF279" w14:textId="194DCF20" w:rsidR="00C0334C" w:rsidRPr="00FC3C8A" w:rsidRDefault="00C0334C" w:rsidP="00EF14FC">
            <w:pPr>
              <w:rPr>
                <w:lang w:val="en-US"/>
              </w:rPr>
            </w:pPr>
            <w:r>
              <w:rPr>
                <w:lang w:val="en-US"/>
              </w:rPr>
              <w:t>The a</w:t>
            </w:r>
            <w:r w:rsidRPr="00FC3C8A">
              <w:rPr>
                <w:lang w:val="en-US"/>
              </w:rPr>
              <w:t xml:space="preserve">rticle </w:t>
            </w:r>
            <w:r w:rsidR="00EF14FC">
              <w:rPr>
                <w:lang w:val="en-US"/>
              </w:rPr>
              <w:t>should be accepted in present form</w:t>
            </w:r>
            <w:r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BEE91" w14:textId="77777777" w:rsidR="00C0334C" w:rsidRPr="00FC3C8A" w:rsidRDefault="00C0334C" w:rsidP="003D42F8">
            <w:pPr>
              <w:snapToGrid w:val="0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BE5A6" w14:textId="77777777" w:rsidR="00C0334C" w:rsidRPr="00FC3C8A" w:rsidRDefault="00C0334C" w:rsidP="003D42F8">
            <w:pPr>
              <w:snapToGrid w:val="0"/>
              <w:rPr>
                <w:lang w:val="en-US"/>
              </w:rPr>
            </w:pPr>
          </w:p>
        </w:tc>
      </w:tr>
      <w:tr w:rsidR="00C0334C" w:rsidRPr="001D1835" w14:paraId="2952ABA5" w14:textId="77777777" w:rsidTr="00EF14FC">
        <w:trPr>
          <w:trHeight w:val="267"/>
        </w:trPr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4C075" w14:textId="13A482AB" w:rsidR="00C0334C" w:rsidRPr="00FC3C8A" w:rsidRDefault="00C0334C" w:rsidP="00EF14FC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EF14FC">
              <w:rPr>
                <w:lang w:val="en-US"/>
              </w:rPr>
              <w:t>minor revision needed. A</w:t>
            </w:r>
            <w:r w:rsidRPr="00FC3C8A">
              <w:rPr>
                <w:lang w:val="en-US"/>
              </w:rPr>
              <w:t>rticle is suitable for publication after considering reviewer’s observations</w:t>
            </w:r>
            <w:r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82C29" w14:textId="77777777" w:rsidR="00C0334C" w:rsidRPr="00FC3C8A" w:rsidRDefault="00C0334C" w:rsidP="003D42F8">
            <w:pPr>
              <w:snapToGrid w:val="0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2EAB2" w14:textId="77777777" w:rsidR="00C0334C" w:rsidRPr="00FC3C8A" w:rsidRDefault="00C0334C" w:rsidP="003D42F8">
            <w:pPr>
              <w:snapToGrid w:val="0"/>
              <w:rPr>
                <w:lang w:val="en-US"/>
              </w:rPr>
            </w:pPr>
          </w:p>
        </w:tc>
      </w:tr>
      <w:tr w:rsidR="00C0334C" w:rsidRPr="001D1835" w14:paraId="1EEC3713" w14:textId="77777777" w:rsidTr="00EF14FC">
        <w:trPr>
          <w:trHeight w:val="267"/>
        </w:trPr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FB1E1" w14:textId="4C625DA6" w:rsidR="00C0334C" w:rsidRPr="00FC3C8A" w:rsidRDefault="00C0334C" w:rsidP="00EF14FC">
            <w:pPr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Pr="00FC3C8A">
              <w:rPr>
                <w:lang w:val="en-US"/>
              </w:rPr>
              <w:t xml:space="preserve"> </w:t>
            </w:r>
            <w:r w:rsidR="00EF14FC">
              <w:rPr>
                <w:lang w:val="en-US"/>
              </w:rPr>
              <w:t>major revision needed and r</w:t>
            </w:r>
            <w:r w:rsidRPr="00FC3C8A">
              <w:rPr>
                <w:lang w:val="en-US"/>
              </w:rPr>
              <w:t>evised version should be given to re-review</w:t>
            </w:r>
            <w:r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7F5E2" w14:textId="77777777" w:rsidR="00C0334C" w:rsidRPr="00FC3C8A" w:rsidRDefault="00C0334C" w:rsidP="003D42F8">
            <w:pPr>
              <w:snapToGrid w:val="0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09D38" w14:textId="77777777" w:rsidR="00C0334C" w:rsidRPr="00FC3C8A" w:rsidRDefault="00C0334C" w:rsidP="003D42F8">
            <w:pPr>
              <w:snapToGrid w:val="0"/>
              <w:rPr>
                <w:lang w:val="en-US"/>
              </w:rPr>
            </w:pPr>
          </w:p>
        </w:tc>
      </w:tr>
      <w:tr w:rsidR="00C0334C" w:rsidRPr="001D1835" w14:paraId="442974CF" w14:textId="77777777" w:rsidTr="00EF14FC">
        <w:trPr>
          <w:trHeight w:val="267"/>
        </w:trPr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9A38D" w14:textId="0B9D5BBF" w:rsidR="00C0334C" w:rsidRPr="00FC3C8A" w:rsidRDefault="00C0334C" w:rsidP="00EF14FC">
            <w:pPr>
              <w:rPr>
                <w:lang w:val="en-US"/>
              </w:rPr>
            </w:pPr>
            <w:r>
              <w:rPr>
                <w:lang w:val="en-US"/>
              </w:rPr>
              <w:t>The a</w:t>
            </w:r>
            <w:r w:rsidRPr="00FC3C8A">
              <w:rPr>
                <w:lang w:val="en-US"/>
              </w:rPr>
              <w:t xml:space="preserve">rticle </w:t>
            </w:r>
            <w:r w:rsidR="00EF14FC">
              <w:rPr>
                <w:lang w:val="en-US"/>
              </w:rPr>
              <w:t xml:space="preserve">should be rejected.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43548" w14:textId="77777777" w:rsidR="00C0334C" w:rsidRPr="00FC3C8A" w:rsidRDefault="00C0334C" w:rsidP="003D42F8">
            <w:pPr>
              <w:snapToGrid w:val="0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FBED" w14:textId="77777777" w:rsidR="00C0334C" w:rsidRPr="00FC3C8A" w:rsidRDefault="00C0334C" w:rsidP="003D42F8">
            <w:pPr>
              <w:snapToGrid w:val="0"/>
              <w:rPr>
                <w:lang w:val="en-US"/>
              </w:rPr>
            </w:pPr>
          </w:p>
        </w:tc>
      </w:tr>
    </w:tbl>
    <w:p w14:paraId="07748B93" w14:textId="77777777" w:rsidR="00EF14FC" w:rsidRDefault="00EF14FC" w:rsidP="00EF14FC">
      <w:pPr>
        <w:suppressAutoHyphens w:val="0"/>
        <w:spacing w:after="160" w:line="259" w:lineRule="auto"/>
        <w:rPr>
          <w:rFonts w:eastAsia="Calibri"/>
          <w:b/>
          <w:lang w:val="en-US"/>
        </w:rPr>
      </w:pPr>
    </w:p>
    <w:p w14:paraId="153F64DD" w14:textId="4815705C" w:rsidR="008470A5" w:rsidRDefault="008470A5" w:rsidP="008470A5">
      <w:pPr>
        <w:spacing w:before="240" w:after="200" w:line="276" w:lineRule="auto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PART V</w:t>
      </w:r>
      <w:r w:rsidRPr="00FC3C8A">
        <w:rPr>
          <w:rFonts w:eastAsia="Calibri"/>
          <w:b/>
          <w:lang w:val="en-US"/>
        </w:rPr>
        <w:t xml:space="preserve">. </w:t>
      </w:r>
      <w:r w:rsidRPr="00743B7E">
        <w:rPr>
          <w:b/>
          <w:lang w:val="en-GB"/>
        </w:rPr>
        <w:t>Comments for Editors (will not be revealed to authors)</w:t>
      </w:r>
      <w:r>
        <w:rPr>
          <w:rFonts w:eastAsia="Calibri"/>
          <w:b/>
          <w:lang w:val="en-US"/>
        </w:rPr>
        <w:t>:</w:t>
      </w:r>
    </w:p>
    <w:p w14:paraId="3C0D290F" w14:textId="77777777" w:rsidR="008470A5" w:rsidRDefault="008470A5" w:rsidP="008470A5">
      <w:pPr>
        <w:spacing w:before="240" w:after="200" w:line="276" w:lineRule="auto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…………………………………………………………………………………………………………</w:t>
      </w:r>
    </w:p>
    <w:p w14:paraId="3B8C6D06" w14:textId="77777777" w:rsidR="008470A5" w:rsidRDefault="008470A5" w:rsidP="00EF14FC">
      <w:pPr>
        <w:suppressAutoHyphens w:val="0"/>
        <w:spacing w:after="160" w:line="259" w:lineRule="auto"/>
        <w:rPr>
          <w:rFonts w:eastAsia="Calibri"/>
          <w:b/>
          <w:lang w:val="en-US"/>
        </w:rPr>
      </w:pPr>
    </w:p>
    <w:p w14:paraId="64EB9AFF" w14:textId="798459C7" w:rsidR="00C0334C" w:rsidRDefault="00C0334C" w:rsidP="00EF14FC">
      <w:pPr>
        <w:suppressAutoHyphens w:val="0"/>
        <w:spacing w:after="160" w:line="259" w:lineRule="auto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PART V</w:t>
      </w:r>
      <w:r w:rsidR="001D1835">
        <w:rPr>
          <w:rFonts w:eastAsia="Calibri"/>
          <w:b/>
          <w:lang w:val="en-US"/>
        </w:rPr>
        <w:t>I</w:t>
      </w:r>
      <w:r w:rsidRPr="00FC3C8A">
        <w:rPr>
          <w:rFonts w:eastAsia="Calibri"/>
          <w:b/>
          <w:lang w:val="en-US"/>
        </w:rPr>
        <w:t xml:space="preserve">. </w:t>
      </w:r>
      <w:r w:rsidR="00EF14FC">
        <w:rPr>
          <w:rFonts w:eastAsia="Calibri"/>
          <w:b/>
          <w:lang w:val="en-US"/>
        </w:rPr>
        <w:t xml:space="preserve">Reviewer: </w:t>
      </w:r>
      <w:r w:rsidR="00BC0A76">
        <w:rPr>
          <w:rFonts w:eastAsia="Calibri"/>
          <w:b/>
          <w:lang w:val="en-US"/>
        </w:rPr>
        <w:br/>
      </w:r>
      <w:r>
        <w:rPr>
          <w:rFonts w:eastAsia="Calibri"/>
          <w:b/>
          <w:lang w:val="en-US"/>
        </w:rPr>
        <w:t xml:space="preserve">Is the scope of the manuscript within the scientific </w:t>
      </w:r>
      <w:r w:rsidRPr="00C0334C">
        <w:rPr>
          <w:rFonts w:eastAsia="Calibri"/>
          <w:b/>
          <w:lang w:val="en-GB"/>
        </w:rPr>
        <w:t>specialisation</w:t>
      </w:r>
      <w:r>
        <w:rPr>
          <w:rFonts w:eastAsia="Calibri"/>
          <w:b/>
          <w:lang w:val="en-US"/>
        </w:rPr>
        <w:t xml:space="preserve"> of the reviewer?</w:t>
      </w:r>
    </w:p>
    <w:p w14:paraId="3DA609D2" w14:textId="77777777" w:rsidR="00C0334C" w:rsidRPr="001967E6" w:rsidRDefault="00C0334C" w:rsidP="00C0334C">
      <w:pPr>
        <w:tabs>
          <w:tab w:val="left" w:pos="4111"/>
          <w:tab w:val="left" w:pos="7230"/>
        </w:tabs>
        <w:spacing w:before="240" w:after="200" w:line="276" w:lineRule="auto"/>
        <w:rPr>
          <w:i/>
          <w:lang w:val="en-US"/>
        </w:rPr>
      </w:pPr>
      <w:r w:rsidRPr="001967E6">
        <w:sym w:font="Wingdings" w:char="F0A8"/>
      </w:r>
      <w:r w:rsidRPr="00C0334C">
        <w:rPr>
          <w:lang w:val="en-GB"/>
        </w:rPr>
        <w:t xml:space="preserve"> </w:t>
      </w:r>
      <w:r w:rsidRPr="001967E6">
        <w:rPr>
          <w:i/>
          <w:lang w:val="en-US"/>
        </w:rPr>
        <w:t>within the same scope</w:t>
      </w:r>
      <w:r w:rsidRPr="001967E6">
        <w:rPr>
          <w:i/>
          <w:lang w:val="en-US"/>
        </w:rPr>
        <w:tab/>
      </w:r>
      <w:r w:rsidRPr="001967E6">
        <w:sym w:font="Wingdings" w:char="F0A8"/>
      </w:r>
      <w:r w:rsidRPr="00C0334C">
        <w:rPr>
          <w:lang w:val="en-GB"/>
        </w:rPr>
        <w:t xml:space="preserve"> </w:t>
      </w:r>
      <w:r w:rsidRPr="001967E6">
        <w:rPr>
          <w:i/>
          <w:lang w:val="en-US"/>
        </w:rPr>
        <w:t>very close</w:t>
      </w:r>
      <w:r w:rsidRPr="001967E6">
        <w:rPr>
          <w:i/>
          <w:lang w:val="en-US"/>
        </w:rPr>
        <w:tab/>
      </w:r>
      <w:r w:rsidRPr="001967E6">
        <w:sym w:font="Wingdings" w:char="F0A8"/>
      </w:r>
      <w:r w:rsidRPr="00C0334C">
        <w:rPr>
          <w:lang w:val="en-GB"/>
        </w:rPr>
        <w:t xml:space="preserve"> </w:t>
      </w:r>
      <w:r w:rsidRPr="001967E6">
        <w:rPr>
          <w:i/>
          <w:lang w:val="en-US"/>
        </w:rPr>
        <w:t>far from the scope</w:t>
      </w:r>
    </w:p>
    <w:p w14:paraId="6A2C2F7A" w14:textId="0EABE89A" w:rsidR="00C0334C" w:rsidRDefault="00C0334C" w:rsidP="00C0334C">
      <w:pPr>
        <w:spacing w:before="240" w:after="200" w:line="276" w:lineRule="auto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PART VII</w:t>
      </w:r>
      <w:r w:rsidRPr="00FC3C8A">
        <w:rPr>
          <w:rFonts w:eastAsia="Calibri"/>
          <w:b/>
          <w:lang w:val="en-US"/>
        </w:rPr>
        <w:t xml:space="preserve">. </w:t>
      </w:r>
      <w:r w:rsidRPr="00FA1164">
        <w:rPr>
          <w:rFonts w:eastAsia="Calibri"/>
          <w:b/>
          <w:lang w:val="en-US"/>
        </w:rPr>
        <w:t>Reviewer (</w:t>
      </w:r>
      <w:r w:rsidR="009C1020">
        <w:rPr>
          <w:rFonts w:eastAsia="Calibri"/>
          <w:b/>
          <w:lang w:val="en-US"/>
        </w:rPr>
        <w:t xml:space="preserve">scientific title, </w:t>
      </w:r>
      <w:r w:rsidRPr="00FA1164">
        <w:rPr>
          <w:rFonts w:eastAsia="Calibri"/>
          <w:b/>
          <w:lang w:val="en-US"/>
        </w:rPr>
        <w:t>name and surname, work place</w:t>
      </w:r>
      <w:r>
        <w:rPr>
          <w:rFonts w:eastAsia="Calibri"/>
          <w:b/>
          <w:lang w:val="en-US"/>
        </w:rPr>
        <w:t>, email</w:t>
      </w:r>
      <w:r w:rsidRPr="00FA1164">
        <w:rPr>
          <w:rFonts w:eastAsia="Calibri"/>
          <w:b/>
          <w:lang w:val="en-US"/>
        </w:rPr>
        <w:t>):</w:t>
      </w:r>
      <w:r>
        <w:rPr>
          <w:rFonts w:eastAsia="Calibri"/>
          <w:b/>
          <w:lang w:val="en-US"/>
        </w:rPr>
        <w:t xml:space="preserve"> </w:t>
      </w:r>
    </w:p>
    <w:p w14:paraId="3C263E14" w14:textId="53641D67" w:rsidR="00C0334C" w:rsidRDefault="00C0334C" w:rsidP="00C0334C">
      <w:pPr>
        <w:spacing w:before="240" w:after="200" w:line="276" w:lineRule="auto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…………………………………………………………………………………………………………</w:t>
      </w:r>
    </w:p>
    <w:p w14:paraId="2228482E" w14:textId="42C8D7BA" w:rsidR="00C0334C" w:rsidRDefault="00C0334C" w:rsidP="00C0334C">
      <w:pPr>
        <w:spacing w:before="240" w:after="200" w:line="276" w:lineRule="auto"/>
        <w:rPr>
          <w:rFonts w:eastAsia="Calibri"/>
          <w:b/>
          <w:lang w:val="en-US"/>
        </w:rPr>
      </w:pPr>
      <w:r>
        <w:rPr>
          <w:rFonts w:eastAsia="Calibri"/>
          <w:b/>
          <w:lang w:val="en-US"/>
        </w:rPr>
        <w:t>…………………………………………………………………………………………………………</w:t>
      </w:r>
    </w:p>
    <w:p w14:paraId="7E65C80D" w14:textId="77777777" w:rsidR="00C0334C" w:rsidRPr="00FA1164" w:rsidRDefault="00C0334C" w:rsidP="00C0334C">
      <w:pPr>
        <w:spacing w:before="240" w:after="200" w:line="276" w:lineRule="auto"/>
        <w:rPr>
          <w:i/>
          <w:sz w:val="22"/>
          <w:lang w:val="en-US"/>
        </w:rPr>
      </w:pPr>
      <w:r>
        <w:rPr>
          <w:i/>
          <w:sz w:val="22"/>
          <w:lang w:val="en-US"/>
        </w:rPr>
        <w:t xml:space="preserve">* </w:t>
      </w:r>
      <w:r w:rsidRPr="00FA1164">
        <w:rPr>
          <w:i/>
          <w:sz w:val="22"/>
          <w:lang w:val="en-US"/>
        </w:rPr>
        <w:t>I declare that there is no conflict of interest between me and the authors of this manuscript</w:t>
      </w:r>
      <w:r>
        <w:rPr>
          <w:i/>
          <w:sz w:val="22"/>
          <w:lang w:val="en-US"/>
        </w:rPr>
        <w:t>.</w:t>
      </w:r>
    </w:p>
    <w:p w14:paraId="21B89588" w14:textId="77777777" w:rsidR="00C0334C" w:rsidRPr="00FA1164" w:rsidRDefault="00C0334C" w:rsidP="00C0334C">
      <w:pPr>
        <w:spacing w:before="240" w:after="200" w:line="276" w:lineRule="auto"/>
        <w:rPr>
          <w:rFonts w:eastAsia="Calibri"/>
          <w:b/>
          <w:lang w:val="en-US"/>
        </w:rPr>
      </w:pPr>
    </w:p>
    <w:p w14:paraId="414D5128" w14:textId="77777777" w:rsidR="00C0334C" w:rsidRDefault="00C0334C" w:rsidP="00C0334C">
      <w:pPr>
        <w:spacing w:before="240" w:after="200" w:line="276" w:lineRule="auto"/>
        <w:rPr>
          <w:rFonts w:eastAsia="Calibri"/>
          <w:b/>
          <w:lang w:val="en-US"/>
        </w:rPr>
      </w:pPr>
    </w:p>
    <w:p w14:paraId="05F84586" w14:textId="4B86FE50" w:rsidR="00C0334C" w:rsidRPr="001D1835" w:rsidRDefault="00C0334C" w:rsidP="001D1835">
      <w:pPr>
        <w:spacing w:before="240" w:line="276" w:lineRule="auto"/>
        <w:rPr>
          <w:rStyle w:val="alt-edited"/>
          <w:rFonts w:eastAsia="Calibri"/>
          <w:b/>
          <w:lang w:val="en-US"/>
        </w:rPr>
      </w:pPr>
      <w:r w:rsidRPr="00FA1164">
        <w:rPr>
          <w:b/>
          <w:i/>
          <w:spacing w:val="-2"/>
          <w:sz w:val="20"/>
          <w:szCs w:val="20"/>
          <w:lang w:val="en-US"/>
        </w:rPr>
        <w:t>Review date</w:t>
      </w:r>
      <w:r w:rsidR="001D1835">
        <w:rPr>
          <w:b/>
          <w:i/>
          <w:spacing w:val="-2"/>
          <w:sz w:val="20"/>
          <w:szCs w:val="20"/>
          <w:lang w:val="en-US"/>
        </w:rPr>
        <w:t>: ……………………..</w:t>
      </w:r>
      <w:r w:rsidRPr="00FA1164">
        <w:rPr>
          <w:b/>
          <w:i/>
          <w:spacing w:val="-2"/>
          <w:sz w:val="20"/>
          <w:szCs w:val="20"/>
          <w:lang w:val="en-US"/>
        </w:rPr>
        <w:tab/>
      </w:r>
      <w:r w:rsidRPr="00FA1164">
        <w:rPr>
          <w:b/>
          <w:i/>
          <w:spacing w:val="-2"/>
          <w:sz w:val="20"/>
          <w:szCs w:val="20"/>
          <w:lang w:val="en-US"/>
        </w:rPr>
        <w:tab/>
      </w:r>
      <w:r w:rsidRPr="00FA1164">
        <w:rPr>
          <w:b/>
          <w:i/>
          <w:spacing w:val="-2"/>
          <w:sz w:val="20"/>
          <w:szCs w:val="20"/>
          <w:lang w:val="en-US"/>
        </w:rPr>
        <w:tab/>
      </w:r>
      <w:r w:rsidRPr="00FA1164">
        <w:rPr>
          <w:b/>
          <w:i/>
          <w:spacing w:val="-2"/>
          <w:sz w:val="20"/>
          <w:szCs w:val="20"/>
          <w:lang w:val="en-US"/>
        </w:rPr>
        <w:tab/>
      </w:r>
      <w:r w:rsidRPr="00FA1164">
        <w:rPr>
          <w:b/>
          <w:i/>
          <w:spacing w:val="-2"/>
          <w:sz w:val="20"/>
          <w:szCs w:val="20"/>
          <w:lang w:val="en-US"/>
        </w:rPr>
        <w:tab/>
      </w:r>
      <w:r w:rsidRPr="00FA1164">
        <w:rPr>
          <w:b/>
          <w:i/>
          <w:spacing w:val="-2"/>
          <w:sz w:val="20"/>
          <w:szCs w:val="20"/>
          <w:lang w:val="en-US"/>
        </w:rPr>
        <w:tab/>
      </w:r>
      <w:r w:rsidRPr="00FA1164">
        <w:rPr>
          <w:b/>
          <w:i/>
          <w:spacing w:val="-2"/>
          <w:sz w:val="20"/>
          <w:szCs w:val="20"/>
          <w:lang w:val="en-US"/>
        </w:rPr>
        <w:tab/>
      </w:r>
      <w:r w:rsidRPr="00FA1164">
        <w:rPr>
          <w:b/>
          <w:i/>
          <w:spacing w:val="-2"/>
          <w:sz w:val="20"/>
          <w:szCs w:val="20"/>
          <w:lang w:val="en-US"/>
        </w:rPr>
        <w:tab/>
      </w:r>
      <w:r w:rsidRPr="00FA1164">
        <w:rPr>
          <w:b/>
          <w:i/>
          <w:spacing w:val="-2"/>
          <w:sz w:val="20"/>
          <w:szCs w:val="20"/>
          <w:lang w:val="en-US"/>
        </w:rPr>
        <w:tab/>
      </w:r>
      <w:r w:rsidRPr="00FA1164" w:rsidDel="00B16A23">
        <w:rPr>
          <w:i/>
          <w:spacing w:val="-2"/>
          <w:sz w:val="20"/>
          <w:szCs w:val="20"/>
          <w:lang w:val="en-US"/>
        </w:rPr>
        <w:t xml:space="preserve"> </w:t>
      </w:r>
    </w:p>
    <w:p w14:paraId="2FD52036" w14:textId="77777777" w:rsidR="000677FA" w:rsidRPr="00EC44E3" w:rsidRDefault="00000000" w:rsidP="00386EBC">
      <w:pPr>
        <w:ind w:left="708" w:firstLine="708"/>
        <w:rPr>
          <w:i/>
          <w:sz w:val="22"/>
          <w:lang w:val="en-US"/>
        </w:rPr>
      </w:pPr>
    </w:p>
    <w:sectPr w:rsidR="000677FA" w:rsidRPr="00EC44E3" w:rsidSect="00DC49D1">
      <w:headerReference w:type="even" r:id="rId7"/>
      <w:headerReference w:type="default" r:id="rId8"/>
      <w:footerReference w:type="even" r:id="rId9"/>
      <w:headerReference w:type="first" r:id="rId10"/>
      <w:footnotePr>
        <w:pos w:val="beneathText"/>
      </w:footnotePr>
      <w:pgSz w:w="11905" w:h="16837"/>
      <w:pgMar w:top="1418" w:right="1134" w:bottom="568" w:left="1134" w:header="426" w:footer="3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EE74" w14:textId="77777777" w:rsidR="00CD5AC5" w:rsidRDefault="00CD5AC5" w:rsidP="00627C89">
      <w:r>
        <w:separator/>
      </w:r>
    </w:p>
  </w:endnote>
  <w:endnote w:type="continuationSeparator" w:id="0">
    <w:p w14:paraId="67D37351" w14:textId="77777777" w:rsidR="00CD5AC5" w:rsidRDefault="00CD5AC5" w:rsidP="0062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8B9F" w14:textId="77777777" w:rsidR="00614CB3" w:rsidRDefault="000D235F" w:rsidP="008B78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5C0E2CC0" w14:textId="77777777" w:rsidR="00614CB3" w:rsidRDefault="00000000" w:rsidP="00953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C53F" w14:textId="77777777" w:rsidR="00CD5AC5" w:rsidRDefault="00CD5AC5" w:rsidP="00627C89">
      <w:r>
        <w:separator/>
      </w:r>
    </w:p>
  </w:footnote>
  <w:footnote w:type="continuationSeparator" w:id="0">
    <w:p w14:paraId="558CAE06" w14:textId="77777777" w:rsidR="00CD5AC5" w:rsidRDefault="00CD5AC5" w:rsidP="0062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095E" w14:textId="77777777" w:rsidR="00614CB3" w:rsidRDefault="00BA05D9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0" allowOverlap="1" wp14:anchorId="75ECC636" wp14:editId="177D0D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6085840"/>
          <wp:effectExtent l="0" t="0" r="0" b="0"/>
          <wp:wrapNone/>
          <wp:docPr id="13" name="Obraz 13" descr="logotyp_ver1500x1500px_CMYK_bez_tla 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yp_ver1500x1500px_CMYK_bez_tla mał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8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3800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81.65pt;height:481.65pt;z-index:-251656192;mso-position-horizontal:center;mso-position-horizontal-relative:margin;mso-position-vertical:center;mso-position-vertical-relative:margin" o:allowincell="f">
          <v:imagedata r:id="rId2" o:title="tygiel logo ma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637"/>
    </w:tblGrid>
    <w:tr w:rsidR="006363DB" w:rsidRPr="006363DB" w14:paraId="22AA0B54" w14:textId="77777777" w:rsidTr="00FB6E4D">
      <w:trPr>
        <w:trHeight w:val="708"/>
      </w:trPr>
      <w:tc>
        <w:tcPr>
          <w:tcW w:w="9637" w:type="dxa"/>
          <w:vAlign w:val="center"/>
        </w:tcPr>
        <w:p w14:paraId="0D6A65E4" w14:textId="33D20C69" w:rsidR="006363DB" w:rsidRDefault="006363DB" w:rsidP="006363DB">
          <w:pPr>
            <w:tabs>
              <w:tab w:val="left" w:pos="7689"/>
              <w:tab w:val="left" w:pos="10020"/>
            </w:tabs>
            <w:rPr>
              <w:b/>
              <w:i/>
              <w:noProof/>
              <w:spacing w:val="4"/>
              <w:kern w:val="24"/>
              <w:lang w:val="en-US"/>
            </w:rPr>
          </w:pPr>
          <w:r w:rsidRPr="00AF626A">
            <w:rPr>
              <w:b/>
              <w:i/>
              <w:noProof/>
              <w:spacing w:val="4"/>
              <w:kern w:val="24"/>
              <w:lang w:val="en-US"/>
            </w:rPr>
            <w:t>Journal of Technology and Exploitation in Mechanical Engineering</w:t>
          </w:r>
          <w:r>
            <w:rPr>
              <w:b/>
              <w:i/>
              <w:noProof/>
              <w:spacing w:val="4"/>
              <w:kern w:val="24"/>
              <w:lang w:val="en-US"/>
            </w:rPr>
            <w:t xml:space="preserve">          </w:t>
          </w:r>
          <w:r w:rsidRPr="00AF626A">
            <w:rPr>
              <w:b/>
              <w:i/>
              <w:noProof/>
              <w:spacing w:val="4"/>
              <w:kern w:val="24"/>
              <w:lang w:val="en-US"/>
            </w:rPr>
            <w:t>ISSN 2451-148X</w:t>
          </w:r>
        </w:p>
        <w:p w14:paraId="1166752D" w14:textId="16E9D858" w:rsidR="006363DB" w:rsidRPr="00AF626A" w:rsidRDefault="006363DB" w:rsidP="006363DB">
          <w:pPr>
            <w:tabs>
              <w:tab w:val="left" w:pos="10020"/>
            </w:tabs>
            <w:rPr>
              <w:i/>
              <w:lang w:val="en-US"/>
            </w:rPr>
          </w:pPr>
          <w:r w:rsidRPr="00671AB8">
            <w:rPr>
              <w:i/>
              <w:noProof/>
              <w:spacing w:val="2"/>
              <w:kern w:val="24"/>
              <w:sz w:val="22"/>
              <w:lang w:val="en-US"/>
            </w:rPr>
            <w:t>www.</w:t>
          </w:r>
          <w:r>
            <w:rPr>
              <w:i/>
              <w:noProof/>
              <w:spacing w:val="2"/>
              <w:kern w:val="24"/>
              <w:sz w:val="22"/>
              <w:lang w:val="en-US"/>
            </w:rPr>
            <w:t>jteme</w:t>
          </w:r>
          <w:r w:rsidRPr="00671AB8">
            <w:rPr>
              <w:i/>
              <w:noProof/>
              <w:spacing w:val="2"/>
              <w:kern w:val="24"/>
              <w:sz w:val="22"/>
              <w:lang w:val="en-US"/>
            </w:rPr>
            <w:t>.</w:t>
          </w:r>
          <w:r w:rsidR="001D1835">
            <w:rPr>
              <w:i/>
              <w:noProof/>
              <w:spacing w:val="2"/>
              <w:kern w:val="24"/>
              <w:sz w:val="22"/>
              <w:lang w:val="en-US"/>
            </w:rPr>
            <w:t>pollub.</w:t>
          </w:r>
          <w:r w:rsidRPr="00671AB8">
            <w:rPr>
              <w:i/>
              <w:noProof/>
              <w:spacing w:val="2"/>
              <w:kern w:val="24"/>
              <w:sz w:val="22"/>
              <w:lang w:val="en-US"/>
            </w:rPr>
            <w:t>pl</w:t>
          </w:r>
        </w:p>
      </w:tc>
    </w:tr>
  </w:tbl>
  <w:p w14:paraId="70815008" w14:textId="77777777" w:rsidR="00F86F67" w:rsidRDefault="00000000" w:rsidP="00F86F67">
    <w:pPr>
      <w:tabs>
        <w:tab w:val="left" w:pos="10020"/>
      </w:tabs>
      <w:rPr>
        <w:b/>
        <w:bCs/>
        <w:i/>
        <w:color w:val="FFFFFF"/>
        <w:sz w:val="2"/>
        <w:lang w:val="en-US"/>
      </w:rPr>
    </w:pPr>
  </w:p>
  <w:p w14:paraId="2BE83DCA" w14:textId="77777777" w:rsidR="000C2966" w:rsidRPr="00F86F67" w:rsidRDefault="00000000" w:rsidP="00F86F67">
    <w:pPr>
      <w:tabs>
        <w:tab w:val="left" w:pos="10020"/>
      </w:tabs>
      <w:rPr>
        <w:b/>
        <w:bCs/>
        <w:i/>
        <w:color w:val="FFFFFF"/>
        <w:sz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B5F5" w14:textId="77777777" w:rsidR="00614CB3" w:rsidRDefault="00BA05D9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0" allowOverlap="1" wp14:anchorId="22A15BB9" wp14:editId="234896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6085840"/>
          <wp:effectExtent l="0" t="0" r="0" b="0"/>
          <wp:wrapNone/>
          <wp:docPr id="15" name="Obraz 15" descr="logotyp_ver1500x1500px_CMYK_bez_tla 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_ver1500x1500px_CMYK_bez_tla mał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8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32B18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81.65pt;height:481.65pt;z-index:-251657216;mso-position-horizontal:center;mso-position-horizontal-relative:margin;mso-position-vertical:center;mso-position-vertical-relative:margin" o:allowincell="f">
          <v:imagedata r:id="rId2" o:title="tygiel logo ma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4ED1"/>
    <w:multiLevelType w:val="multilevel"/>
    <w:tmpl w:val="CD5E2A1E"/>
    <w:lvl w:ilvl="0">
      <w:start w:val="1"/>
      <w:numFmt w:val="bullet"/>
      <w:lvlText w:val="●"/>
      <w:lvlJc w:val="left"/>
      <w:pPr>
        <w:ind w:left="359" w:firstLine="644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079" w:firstLine="1364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1799" w:firstLine="2084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519" w:firstLine="2804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239" w:firstLine="3524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3959" w:firstLine="4244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4679" w:firstLine="4964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399" w:firstLine="5684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119" w:firstLine="6404"/>
      </w:pPr>
      <w:rPr>
        <w:rFonts w:ascii="Arial" w:eastAsia="Times New Roman" w:hAnsi="Arial"/>
        <w:vertAlign w:val="baseline"/>
      </w:rPr>
    </w:lvl>
  </w:abstractNum>
  <w:abstractNum w:abstractNumId="1" w15:restartNumberingAfterBreak="0">
    <w:nsid w:val="34E91A8F"/>
    <w:multiLevelType w:val="hybridMultilevel"/>
    <w:tmpl w:val="51767E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7348538">
    <w:abstractNumId w:val="0"/>
  </w:num>
  <w:num w:numId="2" w16cid:durableId="144896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1B"/>
    <w:rsid w:val="000C08E4"/>
    <w:rsid w:val="000D235F"/>
    <w:rsid w:val="00105A3D"/>
    <w:rsid w:val="00125265"/>
    <w:rsid w:val="00135ADA"/>
    <w:rsid w:val="00196ACA"/>
    <w:rsid w:val="001D1835"/>
    <w:rsid w:val="002172C0"/>
    <w:rsid w:val="00247C6C"/>
    <w:rsid w:val="00291A1E"/>
    <w:rsid w:val="00321043"/>
    <w:rsid w:val="00364D1B"/>
    <w:rsid w:val="00386EBC"/>
    <w:rsid w:val="004E2A8A"/>
    <w:rsid w:val="004E4FB5"/>
    <w:rsid w:val="004F5C56"/>
    <w:rsid w:val="00627C89"/>
    <w:rsid w:val="006363DB"/>
    <w:rsid w:val="0066405F"/>
    <w:rsid w:val="00671AB8"/>
    <w:rsid w:val="0067472E"/>
    <w:rsid w:val="006F3EED"/>
    <w:rsid w:val="00710236"/>
    <w:rsid w:val="00743B7E"/>
    <w:rsid w:val="007526EA"/>
    <w:rsid w:val="00845D70"/>
    <w:rsid w:val="008470A5"/>
    <w:rsid w:val="00982E6C"/>
    <w:rsid w:val="009C1020"/>
    <w:rsid w:val="009C522A"/>
    <w:rsid w:val="009E7183"/>
    <w:rsid w:val="00A223CA"/>
    <w:rsid w:val="00A979C0"/>
    <w:rsid w:val="00AF1E7F"/>
    <w:rsid w:val="00AF626A"/>
    <w:rsid w:val="00B862BE"/>
    <w:rsid w:val="00BA05D9"/>
    <w:rsid w:val="00BA1BB2"/>
    <w:rsid w:val="00BC0A76"/>
    <w:rsid w:val="00C0334C"/>
    <w:rsid w:val="00C3229B"/>
    <w:rsid w:val="00C4271D"/>
    <w:rsid w:val="00C73D14"/>
    <w:rsid w:val="00CD5AC5"/>
    <w:rsid w:val="00CE11CA"/>
    <w:rsid w:val="00DC49D1"/>
    <w:rsid w:val="00E9121D"/>
    <w:rsid w:val="00EB68CF"/>
    <w:rsid w:val="00EC44E3"/>
    <w:rsid w:val="00EF14FC"/>
    <w:rsid w:val="00F0095B"/>
    <w:rsid w:val="00F201D5"/>
    <w:rsid w:val="00F71515"/>
    <w:rsid w:val="00FA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8F915"/>
  <w15:chartTrackingRefBased/>
  <w15:docId w15:val="{3B183B3E-AC16-4F3F-86DA-B83000FB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5D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05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05D9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0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05D9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A05D9"/>
    <w:rPr>
      <w:color w:val="0000FF"/>
      <w:u w:val="single"/>
    </w:rPr>
  </w:style>
  <w:style w:type="character" w:styleId="Numerstrony">
    <w:name w:val="page number"/>
    <w:basedOn w:val="Domylnaczcionkaakapitu"/>
    <w:rsid w:val="00BA05D9"/>
  </w:style>
  <w:style w:type="character" w:styleId="Odwoaniedokomentarza">
    <w:name w:val="annotation reference"/>
    <w:basedOn w:val="Domylnaczcionkaakapitu"/>
    <w:semiHidden/>
    <w:rsid w:val="00BA05D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A05D9"/>
    <w:pPr>
      <w:widowControl/>
      <w:suppressAutoHyphens w:val="0"/>
      <w:ind w:firstLine="284"/>
      <w:jc w:val="both"/>
    </w:pPr>
    <w:rPr>
      <w:rFonts w:eastAsia="Times New Roman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A05D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A05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omylnaczcionkaakapitu"/>
    <w:rsid w:val="00BA05D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5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5D9"/>
    <w:rPr>
      <w:rFonts w:ascii="Segoe UI" w:eastAsia="Lucida Sans Unicode" w:hAnsi="Segoe UI" w:cs="Segoe UI"/>
      <w:kern w:val="1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79C0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E9121D"/>
    <w:pPr>
      <w:widowControl/>
      <w:suppressAutoHyphens w:val="0"/>
      <w:spacing w:line="360" w:lineRule="auto"/>
      <w:jc w:val="both"/>
    </w:pPr>
    <w:rPr>
      <w:rFonts w:eastAsia="Times New Roman"/>
      <w:kern w:val="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9121D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alt-edited">
    <w:name w:val="alt-edited"/>
    <w:basedOn w:val="Domylnaczcionkaakapitu"/>
    <w:rsid w:val="00C0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authors' comment</dc:creator>
  <cp:keywords/>
  <dc:description/>
  <cp:lastModifiedBy>Jakub Skoczylas</cp:lastModifiedBy>
  <cp:revision>2</cp:revision>
  <cp:lastPrinted>2016-07-13T11:25:00Z</cp:lastPrinted>
  <dcterms:created xsi:type="dcterms:W3CDTF">2022-08-25T09:28:00Z</dcterms:created>
  <dcterms:modified xsi:type="dcterms:W3CDTF">2022-08-25T09:28:00Z</dcterms:modified>
</cp:coreProperties>
</file>